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E" w:rsidRDefault="008A7F3D" w:rsidP="005E365B">
      <w:pPr>
        <w:spacing w:after="0" w:line="240" w:lineRule="auto"/>
        <w:ind w:firstLine="709"/>
        <w:jc w:val="both"/>
      </w:pPr>
      <w:r>
        <w:t xml:space="preserve">В соответствии с  утвержденными новыми санитарно-эпидемиологическими требованиями к  образовательным организациям в условиях распространения </w:t>
      </w:r>
      <w:proofErr w:type="spellStart"/>
      <w:r>
        <w:t>короновирусной</w:t>
      </w:r>
      <w:proofErr w:type="spellEnd"/>
      <w:r>
        <w:t xml:space="preserve"> инфекции</w:t>
      </w:r>
      <w:r w:rsidR="00BB4D1E">
        <w:t xml:space="preserve"> </w:t>
      </w:r>
      <w:r w:rsidR="00BB4D1E" w:rsidRPr="00BB4D1E">
        <w:t>(</w:t>
      </w:r>
      <w:r w:rsidR="00BB4D1E">
        <w:rPr>
          <w:lang w:val="en-US"/>
        </w:rPr>
        <w:t>COVID</w:t>
      </w:r>
      <w:r w:rsidR="00BB4D1E" w:rsidRPr="00BB4D1E">
        <w:t>-19)</w:t>
      </w:r>
      <w:r>
        <w:t xml:space="preserve"> от 30.06.2020 № 16</w:t>
      </w:r>
      <w:r w:rsidR="00BB4D1E">
        <w:t>, мы организовали учебный процесс  максимально безопасным</w:t>
      </w:r>
      <w:r w:rsidR="005E365B">
        <w:t xml:space="preserve"> для детей</w:t>
      </w:r>
      <w:r w:rsidR="00BB4D1E">
        <w:t>.</w:t>
      </w:r>
    </w:p>
    <w:p w:rsidR="00150F9B" w:rsidRDefault="00D22E66" w:rsidP="005E365B">
      <w:pPr>
        <w:spacing w:after="0" w:line="240" w:lineRule="auto"/>
        <w:ind w:firstLine="709"/>
        <w:jc w:val="both"/>
      </w:pPr>
      <w:r>
        <w:t>1. В школе п</w:t>
      </w:r>
      <w:r w:rsidR="00BB4D1E">
        <w:t>ровод</w:t>
      </w:r>
      <w:r>
        <w:t>ятся</w:t>
      </w:r>
      <w:r w:rsidR="00BB4D1E">
        <w:t xml:space="preserve"> противоэпидемиологические мероприятия (уборка, обеззараживание,</w:t>
      </w:r>
      <w:r>
        <w:t xml:space="preserve"> </w:t>
      </w:r>
      <w:r w:rsidR="00150F9B">
        <w:t>проветривание, термометрия и пр.).</w:t>
      </w:r>
    </w:p>
    <w:p w:rsidR="008A7F3D" w:rsidRDefault="00D22E66" w:rsidP="005E365B">
      <w:pPr>
        <w:spacing w:after="0"/>
        <w:ind w:firstLine="709"/>
        <w:jc w:val="both"/>
      </w:pPr>
      <w:r>
        <w:t>2. До 31 декабря 2020 г. отменены  массовые мероприятия.</w:t>
      </w:r>
    </w:p>
    <w:p w:rsidR="005E365B" w:rsidRDefault="00D22E66" w:rsidP="005E365B">
      <w:pPr>
        <w:spacing w:after="0"/>
        <w:ind w:firstLine="709"/>
        <w:jc w:val="both"/>
      </w:pPr>
      <w:r>
        <w:t xml:space="preserve">3. </w:t>
      </w:r>
      <w:r w:rsidR="005E365B">
        <w:t>Уроки со 2 сентября проводятся в школе.</w:t>
      </w:r>
    </w:p>
    <w:p w:rsidR="005E365B" w:rsidRDefault="005E365B" w:rsidP="005E365B">
      <w:pPr>
        <w:spacing w:after="0"/>
        <w:ind w:firstLine="709"/>
        <w:jc w:val="both"/>
      </w:pPr>
      <w:r>
        <w:t xml:space="preserve">4. Переклички мы проводим в дистанционном формате. </w:t>
      </w:r>
    </w:p>
    <w:p w:rsidR="00D12DDB" w:rsidRDefault="005E365B" w:rsidP="00513921">
      <w:pPr>
        <w:spacing w:after="0"/>
        <w:ind w:firstLine="709"/>
        <w:jc w:val="both"/>
      </w:pPr>
      <w:r>
        <w:t>5</w:t>
      </w:r>
      <w:r w:rsidR="00453285">
        <w:t xml:space="preserve">. В разделе сайта «Расписание» и на стенде в школе выложены расписания групповых предметов, размещен телефон преподавателя. </w:t>
      </w:r>
      <w:r>
        <w:t>Необходимо позвонить преподавателю и записаться в группу.</w:t>
      </w:r>
      <w:r w:rsidR="00E54DBB">
        <w:t xml:space="preserve"> Звонить с 10.00-12.00 и с 15.00-18.00, кроме воскресенья. </w:t>
      </w:r>
      <w:r w:rsidR="00D12DDB">
        <w:t>Возможны изменения в расписаниях групповых предметов.</w:t>
      </w:r>
    </w:p>
    <w:p w:rsidR="00453285" w:rsidRDefault="000577AD" w:rsidP="00513921">
      <w:pPr>
        <w:spacing w:after="0"/>
        <w:ind w:firstLine="709"/>
        <w:jc w:val="both"/>
      </w:pPr>
      <w:r>
        <w:t>В разделе есть перечень обязательных предметов для каждой программы.</w:t>
      </w:r>
    </w:p>
    <w:p w:rsidR="00AE5554" w:rsidRDefault="00AE5554" w:rsidP="00AE5554">
      <w:pPr>
        <w:spacing w:after="0"/>
        <w:ind w:firstLine="709"/>
        <w:jc w:val="both"/>
      </w:pPr>
      <w:r w:rsidRPr="00513921">
        <w:rPr>
          <w:highlight w:val="yellow"/>
        </w:rPr>
        <w:t xml:space="preserve">Важно! </w:t>
      </w:r>
    </w:p>
    <w:p w:rsidR="00513921" w:rsidRDefault="00513921" w:rsidP="005E365B">
      <w:pPr>
        <w:spacing w:after="0"/>
        <w:ind w:firstLine="709"/>
        <w:jc w:val="both"/>
      </w:pPr>
      <w:r>
        <w:t>Наполняемость групповых уроков для теоретических предметов – 8 человек, для хора  - 12 человек.</w:t>
      </w:r>
    </w:p>
    <w:p w:rsidR="00AE5554" w:rsidRDefault="00AE5554" w:rsidP="00AE5554">
      <w:pPr>
        <w:spacing w:after="0"/>
        <w:ind w:firstLine="709"/>
        <w:jc w:val="both"/>
      </w:pPr>
      <w:r>
        <w:t>-  п. 2.7. постановления СП 3.1/2.4.3598-20:</w:t>
      </w:r>
    </w:p>
    <w:p w:rsidR="00F351F6" w:rsidRDefault="00AE5554" w:rsidP="00F351F6">
      <w:pPr>
        <w:spacing w:after="0"/>
        <w:ind w:firstLine="709"/>
        <w:jc w:val="both"/>
      </w:pPr>
      <w:r>
        <w:rPr>
          <w:highlight w:val="yellow"/>
        </w:rPr>
        <w:t>«</w:t>
      </w:r>
      <w:r w:rsidR="000577AD" w:rsidRPr="00513921">
        <w:rPr>
          <w:highlight w:val="yellow"/>
        </w:rPr>
        <w:t>Посещени</w:t>
      </w:r>
      <w:r>
        <w:rPr>
          <w:highlight w:val="yellow"/>
        </w:rPr>
        <w:t>е</w:t>
      </w:r>
      <w:r w:rsidR="000577AD" w:rsidRPr="00513921">
        <w:rPr>
          <w:highlight w:val="yellow"/>
        </w:rPr>
        <w:t xml:space="preserve"> Организации детьми, перенесшими заболевание, и (или) в случае, если ребенок был в контакте с больным </w:t>
      </w:r>
      <w:r w:rsidR="000577AD" w:rsidRPr="00513921">
        <w:rPr>
          <w:highlight w:val="yellow"/>
          <w:lang w:val="en-US"/>
        </w:rPr>
        <w:t>COVID</w:t>
      </w:r>
      <w:r w:rsidR="000577AD" w:rsidRPr="00513921">
        <w:rPr>
          <w:highlight w:val="yellow"/>
        </w:rPr>
        <w:t>-19, допускается при наличии медицинского заключения врача об отсутствии медицинских противопоказаний для пребывания в Организации</w:t>
      </w:r>
      <w:r>
        <w:t>»</w:t>
      </w:r>
      <w:r w:rsidR="00F351F6">
        <w:t>.</w:t>
      </w:r>
    </w:p>
    <w:p w:rsidR="00AE5554" w:rsidRDefault="00AE5554" w:rsidP="00AE5554">
      <w:pPr>
        <w:spacing w:after="0"/>
        <w:ind w:firstLine="709"/>
        <w:jc w:val="both"/>
      </w:pPr>
      <w:r>
        <w:t>-  п. 2.2.</w:t>
      </w:r>
      <w:r w:rsidRPr="00F351F6">
        <w:t xml:space="preserve"> </w:t>
      </w:r>
      <w:r>
        <w:t xml:space="preserve">СП 3.1/2.4.3598-20: </w:t>
      </w:r>
    </w:p>
    <w:p w:rsidR="00F351F6" w:rsidRDefault="00AE5554" w:rsidP="005E365B">
      <w:pPr>
        <w:spacing w:after="0"/>
        <w:ind w:firstLine="709"/>
        <w:jc w:val="both"/>
      </w:pPr>
      <w:r>
        <w:rPr>
          <w:highlight w:val="yellow"/>
        </w:rPr>
        <w:t>«</w:t>
      </w:r>
      <w:r w:rsidR="00F351F6" w:rsidRPr="00F351F6">
        <w:rPr>
          <w:highlight w:val="yellow"/>
        </w:rPr>
        <w:t>Не допускаются на занятия лица с признаками инфекционных заболеваний</w:t>
      </w:r>
      <w:r>
        <w:t>».</w:t>
      </w:r>
    </w:p>
    <w:p w:rsidR="00513921" w:rsidRDefault="00513921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ED6482" w:rsidRDefault="00ED6482" w:rsidP="005E365B">
      <w:pPr>
        <w:spacing w:after="0"/>
        <w:ind w:firstLine="709"/>
        <w:jc w:val="both"/>
      </w:pPr>
    </w:p>
    <w:p w:rsidR="00AE5554" w:rsidRDefault="00AE5554" w:rsidP="005E365B">
      <w:pPr>
        <w:spacing w:after="0"/>
        <w:ind w:firstLine="709"/>
        <w:jc w:val="both"/>
      </w:pPr>
    </w:p>
    <w:p w:rsidR="00ED6482" w:rsidRDefault="00ED6482" w:rsidP="00AE5554">
      <w:pPr>
        <w:spacing w:after="0"/>
        <w:jc w:val="both"/>
      </w:pPr>
      <w:bookmarkStart w:id="0" w:name="_GoBack"/>
      <w:bookmarkEnd w:id="0"/>
    </w:p>
    <w:sectPr w:rsidR="00ED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1"/>
    <w:rsid w:val="000062F8"/>
    <w:rsid w:val="0001708C"/>
    <w:rsid w:val="00034B97"/>
    <w:rsid w:val="000577AD"/>
    <w:rsid w:val="000667E5"/>
    <w:rsid w:val="00107D2C"/>
    <w:rsid w:val="00115A58"/>
    <w:rsid w:val="00150F9B"/>
    <w:rsid w:val="001E5AB9"/>
    <w:rsid w:val="00242B07"/>
    <w:rsid w:val="002A5AA3"/>
    <w:rsid w:val="002F7471"/>
    <w:rsid w:val="00311485"/>
    <w:rsid w:val="003F5DFC"/>
    <w:rsid w:val="00453285"/>
    <w:rsid w:val="004C5B28"/>
    <w:rsid w:val="00513921"/>
    <w:rsid w:val="005577C4"/>
    <w:rsid w:val="00580621"/>
    <w:rsid w:val="005E365B"/>
    <w:rsid w:val="006137E6"/>
    <w:rsid w:val="0064446B"/>
    <w:rsid w:val="00665607"/>
    <w:rsid w:val="0076488C"/>
    <w:rsid w:val="0083026E"/>
    <w:rsid w:val="00835B0C"/>
    <w:rsid w:val="008A7F3D"/>
    <w:rsid w:val="00994777"/>
    <w:rsid w:val="00A06897"/>
    <w:rsid w:val="00A705A7"/>
    <w:rsid w:val="00AE5554"/>
    <w:rsid w:val="00B748A8"/>
    <w:rsid w:val="00BB4D1E"/>
    <w:rsid w:val="00BD17FE"/>
    <w:rsid w:val="00BD364F"/>
    <w:rsid w:val="00C56310"/>
    <w:rsid w:val="00C75B60"/>
    <w:rsid w:val="00D12DDB"/>
    <w:rsid w:val="00D22E66"/>
    <w:rsid w:val="00D76522"/>
    <w:rsid w:val="00E107DF"/>
    <w:rsid w:val="00E36FAB"/>
    <w:rsid w:val="00E54DBB"/>
    <w:rsid w:val="00E94661"/>
    <w:rsid w:val="00EC6C56"/>
    <w:rsid w:val="00ED6482"/>
    <w:rsid w:val="00F351F6"/>
    <w:rsid w:val="00F71F3C"/>
    <w:rsid w:val="00FB668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2020-08-27T08:01:00Z</dcterms:created>
  <dcterms:modified xsi:type="dcterms:W3CDTF">2020-08-28T04:26:00Z</dcterms:modified>
</cp:coreProperties>
</file>